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9C850" w14:textId="77777777" w:rsidR="00257C62" w:rsidRDefault="00257C62">
      <w:pPr>
        <w:pStyle w:val="BodyText"/>
        <w:rPr>
          <w:rFonts w:ascii="Times New Roman"/>
          <w:sz w:val="20"/>
        </w:rPr>
      </w:pPr>
    </w:p>
    <w:p w14:paraId="75D684D1" w14:textId="77777777" w:rsidR="00257C62" w:rsidRDefault="00257C62">
      <w:pPr>
        <w:pStyle w:val="BodyText"/>
        <w:rPr>
          <w:rFonts w:ascii="Times New Roman"/>
          <w:sz w:val="23"/>
        </w:rPr>
      </w:pPr>
    </w:p>
    <w:p w14:paraId="41B24B60" w14:textId="33E27BFB" w:rsidR="00257C62" w:rsidRDefault="00D32D94">
      <w:pPr>
        <w:spacing w:before="121"/>
        <w:ind w:left="1308" w:right="1311"/>
        <w:jc w:val="center"/>
        <w:rPr>
          <w:rFonts w:ascii="Trebuchet MS"/>
          <w:b/>
          <w:sz w:val="32"/>
        </w:rPr>
      </w:pPr>
      <w:r>
        <w:rPr>
          <w:rFonts w:ascii="Trebuchet MS"/>
          <w:b/>
          <w:sz w:val="32"/>
        </w:rPr>
        <w:t xml:space="preserve">KAPAAW Virtual </w:t>
      </w:r>
      <w:r w:rsidR="00250040">
        <w:rPr>
          <w:rFonts w:ascii="Trebuchet MS"/>
          <w:b/>
          <w:sz w:val="32"/>
        </w:rPr>
        <w:t>5k Walk/Run Sponsorship Letter</w:t>
      </w:r>
    </w:p>
    <w:p w14:paraId="700268AE" w14:textId="19D737DC" w:rsidR="00257C62" w:rsidRDefault="00D32D94">
      <w:pPr>
        <w:spacing w:before="1"/>
        <w:ind w:left="1308" w:right="1311"/>
        <w:jc w:val="center"/>
        <w:rPr>
          <w:rFonts w:ascii="Verdana"/>
          <w:sz w:val="32"/>
        </w:rPr>
      </w:pPr>
      <w:r>
        <w:rPr>
          <w:rFonts w:ascii="Verdana"/>
          <w:w w:val="110"/>
          <w:sz w:val="32"/>
        </w:rPr>
        <w:t xml:space="preserve">April 10, 2021 </w:t>
      </w:r>
      <w:r>
        <w:rPr>
          <w:rFonts w:ascii="Verdana"/>
          <w:w w:val="110"/>
          <w:sz w:val="32"/>
        </w:rPr>
        <w:t>–</w:t>
      </w:r>
      <w:r>
        <w:rPr>
          <w:rFonts w:ascii="Verdana"/>
          <w:w w:val="110"/>
          <w:sz w:val="32"/>
        </w:rPr>
        <w:t xml:space="preserve"> May 31, 2021</w:t>
      </w:r>
    </w:p>
    <w:p w14:paraId="2776CE01" w14:textId="77777777" w:rsidR="00257C62" w:rsidRDefault="00257C62">
      <w:pPr>
        <w:pStyle w:val="BodyText"/>
        <w:spacing w:before="11"/>
        <w:rPr>
          <w:rFonts w:ascii="Verdana"/>
          <w:sz w:val="36"/>
        </w:rPr>
      </w:pPr>
    </w:p>
    <w:p w14:paraId="13C9BA55" w14:textId="0CC39D1F" w:rsidR="00257C62" w:rsidRDefault="00250040">
      <w:pPr>
        <w:pStyle w:val="BodyText"/>
        <w:spacing w:line="259" w:lineRule="auto"/>
        <w:ind w:left="100" w:right="86"/>
      </w:pPr>
      <w:r>
        <w:t xml:space="preserve">We cordially invite you to participate as a sponsor of the </w:t>
      </w:r>
      <w:r w:rsidR="00D32D94">
        <w:t>KAPAAW Virtual 5k</w:t>
      </w:r>
      <w:r>
        <w:t xml:space="preserve"> Walk/Run. This event will raise money to provide </w:t>
      </w:r>
      <w:r w:rsidR="00D32D94">
        <w:t>resources and</w:t>
      </w:r>
      <w:r>
        <w:t xml:space="preserve"> fund programs that benefit </w:t>
      </w:r>
      <w:r w:rsidR="00D32D94">
        <w:t>black women and their families</w:t>
      </w:r>
      <w:r>
        <w:t xml:space="preserve">. The </w:t>
      </w:r>
      <w:r w:rsidR="00D32D94">
        <w:t xml:space="preserve">kickoff </w:t>
      </w:r>
      <w:r>
        <w:t xml:space="preserve">event will be held </w:t>
      </w:r>
      <w:r>
        <w:rPr>
          <w:b/>
        </w:rPr>
        <w:t xml:space="preserve">Saturday, </w:t>
      </w:r>
      <w:r w:rsidR="00D32D94">
        <w:rPr>
          <w:b/>
        </w:rPr>
        <w:t>April 10,</w:t>
      </w:r>
      <w:r>
        <w:rPr>
          <w:b/>
        </w:rPr>
        <w:t xml:space="preserve"> 20</w:t>
      </w:r>
      <w:r w:rsidR="00D32D94">
        <w:rPr>
          <w:b/>
        </w:rPr>
        <w:t>21</w:t>
      </w:r>
      <w:r>
        <w:rPr>
          <w:b/>
        </w:rPr>
        <w:t xml:space="preserve"> </w:t>
      </w:r>
      <w:r>
        <w:t xml:space="preserve">at </w:t>
      </w:r>
      <w:r w:rsidR="00D32D94">
        <w:rPr>
          <w:b/>
        </w:rPr>
        <w:t xml:space="preserve">The Trauma Informed Counseling Center </w:t>
      </w:r>
      <w:r>
        <w:rPr>
          <w:b/>
        </w:rPr>
        <w:t xml:space="preserve">in </w:t>
      </w:r>
      <w:r w:rsidR="00D32D94">
        <w:rPr>
          <w:b/>
        </w:rPr>
        <w:t>Lexington, KY</w:t>
      </w:r>
      <w:r>
        <w:t xml:space="preserve">. The </w:t>
      </w:r>
      <w:r w:rsidR="00D32D94">
        <w:t>5</w:t>
      </w:r>
      <w:r>
        <w:t xml:space="preserve">k will kick off at </w:t>
      </w:r>
      <w:r w:rsidR="00D32D94">
        <w:t>1:00pm and will include shirt pickup, music, entertainment, giveaways and more!</w:t>
      </w:r>
    </w:p>
    <w:p w14:paraId="3CFE0AAC" w14:textId="77777777" w:rsidR="00257C62" w:rsidRDefault="00257C62">
      <w:pPr>
        <w:pStyle w:val="BodyText"/>
      </w:pPr>
    </w:p>
    <w:p w14:paraId="78EC405F" w14:textId="77777777" w:rsidR="00257C62" w:rsidRDefault="00257C62">
      <w:pPr>
        <w:pStyle w:val="BodyText"/>
        <w:spacing w:before="1"/>
        <w:rPr>
          <w:sz w:val="26"/>
        </w:rPr>
      </w:pPr>
    </w:p>
    <w:p w14:paraId="1A6E7F30" w14:textId="77777777" w:rsidR="00257C62" w:rsidRDefault="00250040">
      <w:pPr>
        <w:pStyle w:val="BodyText"/>
        <w:spacing w:before="1"/>
        <w:ind w:left="100"/>
      </w:pPr>
      <w:r>
        <w:t>Your sponsorship helps by:</w:t>
      </w:r>
    </w:p>
    <w:p w14:paraId="1C1225E3" w14:textId="77777777" w:rsidR="00257C62" w:rsidRDefault="0025004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83"/>
        <w:ind w:hanging="361"/>
        <w:rPr>
          <w:sz w:val="24"/>
        </w:rPr>
      </w:pPr>
      <w:r>
        <w:rPr>
          <w:sz w:val="24"/>
        </w:rPr>
        <w:t>Encouraging people to get out in the community and be</w:t>
      </w:r>
      <w:r>
        <w:rPr>
          <w:spacing w:val="-4"/>
          <w:sz w:val="24"/>
        </w:rPr>
        <w:t xml:space="preserve"> </w:t>
      </w:r>
      <w:r>
        <w:rPr>
          <w:sz w:val="24"/>
        </w:rPr>
        <w:t>active</w:t>
      </w:r>
    </w:p>
    <w:p w14:paraId="7F4439F2" w14:textId="77777777" w:rsidR="00257C62" w:rsidRDefault="0025004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4"/>
        </w:rPr>
      </w:pPr>
      <w:r>
        <w:rPr>
          <w:sz w:val="24"/>
        </w:rPr>
        <w:t>Promoting your brand (details</w:t>
      </w:r>
      <w:r>
        <w:rPr>
          <w:spacing w:val="-3"/>
          <w:sz w:val="24"/>
        </w:rPr>
        <w:t xml:space="preserve"> </w:t>
      </w:r>
      <w:r>
        <w:rPr>
          <w:sz w:val="24"/>
        </w:rPr>
        <w:t>below)</w:t>
      </w:r>
    </w:p>
    <w:p w14:paraId="776FF9DD" w14:textId="19665A91" w:rsidR="00257C62" w:rsidRDefault="0025004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1"/>
        <w:ind w:hanging="361"/>
        <w:rPr>
          <w:sz w:val="24"/>
        </w:rPr>
      </w:pPr>
      <w:r>
        <w:rPr>
          <w:sz w:val="24"/>
        </w:rPr>
        <w:t>Giving to the great cause of a local</w:t>
      </w:r>
      <w:r>
        <w:rPr>
          <w:spacing w:val="-5"/>
          <w:sz w:val="24"/>
        </w:rPr>
        <w:t xml:space="preserve"> </w:t>
      </w:r>
      <w:r w:rsidR="00D32D94">
        <w:rPr>
          <w:sz w:val="24"/>
        </w:rPr>
        <w:t>organization</w:t>
      </w:r>
    </w:p>
    <w:p w14:paraId="1DD1845B" w14:textId="77777777" w:rsidR="00257C62" w:rsidRDefault="00257C62">
      <w:pPr>
        <w:pStyle w:val="BodyText"/>
        <w:rPr>
          <w:sz w:val="30"/>
        </w:rPr>
      </w:pPr>
    </w:p>
    <w:p w14:paraId="09CF4E49" w14:textId="77777777" w:rsidR="00257C62" w:rsidRDefault="00257C62">
      <w:pPr>
        <w:pStyle w:val="BodyText"/>
        <w:spacing w:before="3"/>
      </w:pPr>
    </w:p>
    <w:p w14:paraId="70FAF4F9" w14:textId="7DBDB646" w:rsidR="00257C62" w:rsidRDefault="00250040">
      <w:pPr>
        <w:pStyle w:val="BodyText"/>
        <w:spacing w:before="1" w:line="256" w:lineRule="auto"/>
        <w:ind w:left="100" w:right="1938"/>
      </w:pPr>
      <w:r>
        <w:t xml:space="preserve">There are various levels of sponsorship for the </w:t>
      </w:r>
      <w:r w:rsidR="00D32D94">
        <w:t xml:space="preserve">KAPAAW </w:t>
      </w:r>
      <w:r>
        <w:t>5k</w:t>
      </w:r>
      <w:r w:rsidR="00D32D94">
        <w:t xml:space="preserve"> W</w:t>
      </w:r>
      <w:r>
        <w:t>alk/Run. Size and placement of logos on t‐shirts and web site are based on sponsorship level.</w:t>
      </w:r>
    </w:p>
    <w:p w14:paraId="6694E5F9" w14:textId="77777777" w:rsidR="00257C62" w:rsidRDefault="00257C62">
      <w:pPr>
        <w:pStyle w:val="BodyText"/>
        <w:spacing w:before="3"/>
        <w:rPr>
          <w:sz w:val="26"/>
        </w:rPr>
      </w:pPr>
    </w:p>
    <w:p w14:paraId="7947627C" w14:textId="77777777" w:rsidR="00257C62" w:rsidRDefault="00250040">
      <w:pPr>
        <w:pStyle w:val="BodyText"/>
        <w:ind w:left="100"/>
      </w:pPr>
      <w:r>
        <w:t>Platinum Level Sponsor‐‐$1000 (only one available)</w:t>
      </w:r>
    </w:p>
    <w:p w14:paraId="429A37DE" w14:textId="77777777" w:rsidR="00257C62" w:rsidRDefault="0025004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4"/>
        </w:rPr>
      </w:pPr>
      <w:r>
        <w:rPr>
          <w:sz w:val="24"/>
        </w:rPr>
        <w:t>Listed as top sponsor on web site with logo and</w:t>
      </w:r>
      <w:r>
        <w:rPr>
          <w:spacing w:val="-4"/>
          <w:sz w:val="24"/>
        </w:rPr>
        <w:t xml:space="preserve"> </w:t>
      </w:r>
      <w:r>
        <w:rPr>
          <w:sz w:val="24"/>
        </w:rPr>
        <w:t>link</w:t>
      </w:r>
    </w:p>
    <w:p w14:paraId="315E0D33" w14:textId="77777777" w:rsidR="00257C62" w:rsidRDefault="0025004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6"/>
        <w:ind w:hanging="361"/>
        <w:rPr>
          <w:sz w:val="24"/>
        </w:rPr>
      </w:pPr>
      <w:r>
        <w:rPr>
          <w:sz w:val="24"/>
        </w:rPr>
        <w:t>Listed as top sponsor in quarterly newsletter with</w:t>
      </w:r>
      <w:r>
        <w:rPr>
          <w:spacing w:val="-1"/>
          <w:sz w:val="24"/>
        </w:rPr>
        <w:t xml:space="preserve"> </w:t>
      </w:r>
      <w:r>
        <w:rPr>
          <w:sz w:val="24"/>
        </w:rPr>
        <w:t>logo</w:t>
      </w:r>
    </w:p>
    <w:p w14:paraId="002D374C" w14:textId="77777777" w:rsidR="00257C62" w:rsidRDefault="0025004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4"/>
        </w:rPr>
      </w:pPr>
      <w:r>
        <w:rPr>
          <w:sz w:val="24"/>
        </w:rPr>
        <w:t>Prominent display of logo on all race t‐shirts</w:t>
      </w:r>
    </w:p>
    <w:p w14:paraId="61AF02F3" w14:textId="473B250D" w:rsidR="00257C62" w:rsidRDefault="0025004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4"/>
        </w:rPr>
      </w:pPr>
      <w:r>
        <w:rPr>
          <w:sz w:val="24"/>
        </w:rPr>
        <w:t>Promotiona</w:t>
      </w:r>
      <w:r w:rsidR="009E6747">
        <w:rPr>
          <w:sz w:val="24"/>
        </w:rPr>
        <w:t>l materials distributed at kickoff</w:t>
      </w:r>
    </w:p>
    <w:p w14:paraId="121101CB" w14:textId="42717EB4" w:rsidR="00257C62" w:rsidRDefault="009E674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4"/>
        </w:rPr>
      </w:pPr>
      <w:r>
        <w:rPr>
          <w:sz w:val="24"/>
        </w:rPr>
        <w:t>Sponsor of grab to go meal</w:t>
      </w:r>
    </w:p>
    <w:p w14:paraId="317E7E9F" w14:textId="77777777" w:rsidR="00257C62" w:rsidRDefault="00257C62">
      <w:pPr>
        <w:pStyle w:val="BodyText"/>
        <w:spacing w:before="7"/>
        <w:rPr>
          <w:sz w:val="27"/>
        </w:rPr>
      </w:pPr>
    </w:p>
    <w:p w14:paraId="5CCC643D" w14:textId="65F0B455" w:rsidR="00257C62" w:rsidRDefault="00250040">
      <w:pPr>
        <w:pStyle w:val="BodyText"/>
        <w:ind w:left="100"/>
      </w:pPr>
      <w:r>
        <w:t>Gold Level Sponsor‐‐‐$500</w:t>
      </w:r>
      <w:r w:rsidR="009E6747">
        <w:t xml:space="preserve"> (7 available)</w:t>
      </w:r>
    </w:p>
    <w:p w14:paraId="282E6721" w14:textId="77777777" w:rsidR="00257C62" w:rsidRDefault="0025004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5"/>
        <w:ind w:hanging="361"/>
        <w:rPr>
          <w:sz w:val="24"/>
        </w:rPr>
      </w:pPr>
      <w:r>
        <w:rPr>
          <w:sz w:val="24"/>
        </w:rPr>
        <w:t>Listed as sponsor on web site with</w:t>
      </w:r>
      <w:r>
        <w:rPr>
          <w:spacing w:val="-2"/>
          <w:sz w:val="24"/>
        </w:rPr>
        <w:t xml:space="preserve"> </w:t>
      </w:r>
      <w:r>
        <w:rPr>
          <w:sz w:val="24"/>
        </w:rPr>
        <w:t>link</w:t>
      </w:r>
    </w:p>
    <w:p w14:paraId="17373734" w14:textId="77777777" w:rsidR="00257C62" w:rsidRDefault="0025004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4"/>
        </w:rPr>
      </w:pPr>
      <w:r>
        <w:rPr>
          <w:sz w:val="24"/>
        </w:rPr>
        <w:t>Listed as sponsor in quarterly</w:t>
      </w:r>
      <w:r>
        <w:rPr>
          <w:spacing w:val="-6"/>
          <w:sz w:val="24"/>
        </w:rPr>
        <w:t xml:space="preserve"> </w:t>
      </w:r>
      <w:r>
        <w:rPr>
          <w:sz w:val="24"/>
        </w:rPr>
        <w:t>newsletter</w:t>
      </w:r>
    </w:p>
    <w:p w14:paraId="3C4D940B" w14:textId="77777777" w:rsidR="00257C62" w:rsidRDefault="0025004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4"/>
        </w:rPr>
      </w:pPr>
      <w:r>
        <w:rPr>
          <w:sz w:val="24"/>
        </w:rPr>
        <w:t>Company logo on back of race</w:t>
      </w:r>
      <w:r>
        <w:rPr>
          <w:spacing w:val="-13"/>
          <w:sz w:val="24"/>
        </w:rPr>
        <w:t xml:space="preserve"> </w:t>
      </w:r>
      <w:r>
        <w:rPr>
          <w:sz w:val="24"/>
        </w:rPr>
        <w:t>t‐shirt</w:t>
      </w:r>
    </w:p>
    <w:p w14:paraId="07352EC9" w14:textId="47145281" w:rsidR="00257C62" w:rsidRDefault="0025004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4"/>
        </w:rPr>
      </w:pPr>
      <w:r>
        <w:rPr>
          <w:sz w:val="24"/>
        </w:rPr>
        <w:t xml:space="preserve">Promotional materials </w:t>
      </w:r>
      <w:r w:rsidR="009E6747">
        <w:rPr>
          <w:sz w:val="24"/>
        </w:rPr>
        <w:t>distributed at kickoff</w:t>
      </w:r>
    </w:p>
    <w:p w14:paraId="1E507EC2" w14:textId="77777777" w:rsidR="00257C62" w:rsidRDefault="00257C62">
      <w:pPr>
        <w:pStyle w:val="BodyText"/>
        <w:spacing w:before="9"/>
        <w:rPr>
          <w:sz w:val="27"/>
        </w:rPr>
      </w:pPr>
    </w:p>
    <w:p w14:paraId="111B92A0" w14:textId="125ADC2C" w:rsidR="00257C62" w:rsidRDefault="00250040">
      <w:pPr>
        <w:pStyle w:val="BodyText"/>
        <w:ind w:left="100"/>
      </w:pPr>
      <w:r>
        <w:t>Silver Level Sponsor‐‐$3</w:t>
      </w:r>
      <w:r w:rsidR="009E6747">
        <w:t>50 (2 available)</w:t>
      </w:r>
    </w:p>
    <w:p w14:paraId="69D4B5CD" w14:textId="77777777" w:rsidR="00257C62" w:rsidRDefault="0025004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6"/>
        <w:ind w:hanging="361"/>
        <w:rPr>
          <w:sz w:val="24"/>
        </w:rPr>
      </w:pPr>
      <w:r>
        <w:rPr>
          <w:sz w:val="24"/>
        </w:rPr>
        <w:t>Listed as sponsor on web site with</w:t>
      </w:r>
      <w:r>
        <w:rPr>
          <w:spacing w:val="-1"/>
          <w:sz w:val="24"/>
        </w:rPr>
        <w:t xml:space="preserve"> </w:t>
      </w:r>
      <w:r>
        <w:rPr>
          <w:sz w:val="24"/>
        </w:rPr>
        <w:t>link</w:t>
      </w:r>
    </w:p>
    <w:p w14:paraId="204F63B9" w14:textId="77777777" w:rsidR="00257C62" w:rsidRDefault="0025004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2"/>
        <w:ind w:hanging="361"/>
        <w:rPr>
          <w:sz w:val="24"/>
        </w:rPr>
      </w:pPr>
      <w:r>
        <w:rPr>
          <w:sz w:val="24"/>
        </w:rPr>
        <w:t>Listed as sponsor in quarterly</w:t>
      </w:r>
      <w:r>
        <w:rPr>
          <w:spacing w:val="-6"/>
          <w:sz w:val="24"/>
        </w:rPr>
        <w:t xml:space="preserve"> </w:t>
      </w:r>
      <w:r>
        <w:rPr>
          <w:sz w:val="24"/>
        </w:rPr>
        <w:t>newsletter</w:t>
      </w:r>
    </w:p>
    <w:p w14:paraId="20B1796A" w14:textId="77777777" w:rsidR="00257C62" w:rsidRDefault="0025004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4"/>
        <w:ind w:hanging="361"/>
        <w:rPr>
          <w:sz w:val="24"/>
        </w:rPr>
      </w:pPr>
      <w:r>
        <w:rPr>
          <w:sz w:val="24"/>
        </w:rPr>
        <w:t>Company logo on back of race</w:t>
      </w:r>
      <w:r>
        <w:rPr>
          <w:spacing w:val="-3"/>
          <w:sz w:val="24"/>
        </w:rPr>
        <w:t xml:space="preserve"> </w:t>
      </w:r>
      <w:r>
        <w:rPr>
          <w:sz w:val="24"/>
        </w:rPr>
        <w:t>t‐shirt</w:t>
      </w:r>
    </w:p>
    <w:p w14:paraId="538B9CBE" w14:textId="77777777" w:rsidR="00257C62" w:rsidRDefault="00257C62">
      <w:pPr>
        <w:rPr>
          <w:sz w:val="24"/>
        </w:rPr>
        <w:sectPr w:rsidR="00257C62">
          <w:headerReference w:type="default" r:id="rId7"/>
          <w:footerReference w:type="default" r:id="rId8"/>
          <w:type w:val="continuous"/>
          <w:pgSz w:w="12240" w:h="15840"/>
          <w:pgMar w:top="1860" w:right="620" w:bottom="1200" w:left="620" w:header="313" w:footer="1014" w:gutter="0"/>
          <w:cols w:space="720"/>
        </w:sectPr>
      </w:pPr>
    </w:p>
    <w:p w14:paraId="2E08F892" w14:textId="77777777" w:rsidR="00257C62" w:rsidRDefault="00257C62">
      <w:pPr>
        <w:pStyle w:val="BodyText"/>
        <w:rPr>
          <w:sz w:val="20"/>
        </w:rPr>
      </w:pPr>
    </w:p>
    <w:p w14:paraId="2934C0D2" w14:textId="77777777" w:rsidR="00257C62" w:rsidRDefault="00257C62">
      <w:pPr>
        <w:pStyle w:val="BodyText"/>
        <w:rPr>
          <w:sz w:val="20"/>
        </w:rPr>
      </w:pPr>
    </w:p>
    <w:p w14:paraId="67D61293" w14:textId="77777777" w:rsidR="00257C62" w:rsidRDefault="00257C62">
      <w:pPr>
        <w:pStyle w:val="BodyText"/>
        <w:rPr>
          <w:sz w:val="20"/>
        </w:rPr>
      </w:pPr>
    </w:p>
    <w:p w14:paraId="1A938CE3" w14:textId="77777777" w:rsidR="00257C62" w:rsidRDefault="00257C62">
      <w:pPr>
        <w:pStyle w:val="BodyText"/>
        <w:rPr>
          <w:sz w:val="20"/>
        </w:rPr>
      </w:pPr>
    </w:p>
    <w:p w14:paraId="2990A121" w14:textId="77777777" w:rsidR="00257C62" w:rsidRDefault="00257C62">
      <w:pPr>
        <w:pStyle w:val="BodyText"/>
        <w:spacing w:before="5"/>
        <w:rPr>
          <w:sz w:val="21"/>
        </w:rPr>
      </w:pPr>
    </w:p>
    <w:p w14:paraId="2C823F76" w14:textId="4FAD1C5A" w:rsidR="00257C62" w:rsidRDefault="00250040">
      <w:pPr>
        <w:pStyle w:val="BodyText"/>
        <w:spacing w:before="52"/>
        <w:ind w:left="100"/>
      </w:pPr>
      <w:r>
        <w:t>Bronze Level Sponsor‐‐$250</w:t>
      </w:r>
      <w:r w:rsidR="009E6747">
        <w:t xml:space="preserve"> (unlimited)</w:t>
      </w:r>
    </w:p>
    <w:p w14:paraId="1BC96EDB" w14:textId="77777777" w:rsidR="00257C62" w:rsidRDefault="0025004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6"/>
        <w:ind w:hanging="361"/>
        <w:rPr>
          <w:sz w:val="24"/>
        </w:rPr>
      </w:pPr>
      <w:r>
        <w:rPr>
          <w:sz w:val="24"/>
        </w:rPr>
        <w:t>Listed as sponsor on web site and in quarterly</w:t>
      </w:r>
      <w:r>
        <w:rPr>
          <w:spacing w:val="-8"/>
          <w:sz w:val="24"/>
        </w:rPr>
        <w:t xml:space="preserve"> </w:t>
      </w:r>
      <w:r>
        <w:rPr>
          <w:sz w:val="24"/>
        </w:rPr>
        <w:t>newsletter</w:t>
      </w:r>
    </w:p>
    <w:p w14:paraId="19AE8AFF" w14:textId="1866AF8D" w:rsidR="00257C62" w:rsidRDefault="0025004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4"/>
        </w:rPr>
      </w:pPr>
      <w:r>
        <w:rPr>
          <w:sz w:val="24"/>
        </w:rPr>
        <w:t xml:space="preserve">Promotional materials </w:t>
      </w:r>
      <w:r w:rsidR="009E6747">
        <w:rPr>
          <w:sz w:val="24"/>
        </w:rPr>
        <w:t>distributed at kickoff</w:t>
      </w:r>
    </w:p>
    <w:p w14:paraId="58171E65" w14:textId="77777777" w:rsidR="00257C62" w:rsidRDefault="00257C62">
      <w:pPr>
        <w:pStyle w:val="BodyText"/>
        <w:spacing w:before="8"/>
        <w:rPr>
          <w:sz w:val="27"/>
        </w:rPr>
      </w:pPr>
    </w:p>
    <w:p w14:paraId="09F5E6A8" w14:textId="4C4A5C89" w:rsidR="00257C62" w:rsidRDefault="00250040">
      <w:pPr>
        <w:pStyle w:val="BodyText"/>
        <w:ind w:left="100"/>
      </w:pPr>
      <w:r>
        <w:t>F</w:t>
      </w:r>
      <w:r w:rsidR="009E6747">
        <w:t xml:space="preserve">riend of KAPAAW </w:t>
      </w:r>
      <w:r>
        <w:t>‐‐ $</w:t>
      </w:r>
      <w:r w:rsidR="009E6747">
        <w:t>1</w:t>
      </w:r>
      <w:r>
        <w:t>00</w:t>
      </w:r>
    </w:p>
    <w:p w14:paraId="0CDF214F" w14:textId="77777777" w:rsidR="009E6747" w:rsidRDefault="009E6747" w:rsidP="009E674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6"/>
        <w:ind w:hanging="361"/>
        <w:rPr>
          <w:sz w:val="24"/>
        </w:rPr>
      </w:pPr>
      <w:r>
        <w:rPr>
          <w:sz w:val="24"/>
        </w:rPr>
        <w:t>Listed as sponsor on web site and in quarterly</w:t>
      </w:r>
      <w:r>
        <w:rPr>
          <w:spacing w:val="-8"/>
          <w:sz w:val="24"/>
        </w:rPr>
        <w:t xml:space="preserve"> </w:t>
      </w:r>
      <w:r>
        <w:rPr>
          <w:sz w:val="24"/>
        </w:rPr>
        <w:t>newsletter</w:t>
      </w:r>
    </w:p>
    <w:p w14:paraId="0CBA91A5" w14:textId="77777777" w:rsidR="00257C62" w:rsidRDefault="00257C62">
      <w:pPr>
        <w:pStyle w:val="BodyText"/>
        <w:spacing w:before="6"/>
        <w:rPr>
          <w:sz w:val="27"/>
        </w:rPr>
      </w:pPr>
    </w:p>
    <w:p w14:paraId="38535DEA" w14:textId="40F9F22E" w:rsidR="00257C62" w:rsidRDefault="00250040">
      <w:pPr>
        <w:pStyle w:val="BodyText"/>
        <w:spacing w:line="259" w:lineRule="auto"/>
        <w:ind w:left="100" w:right="99"/>
      </w:pPr>
      <w:r>
        <w:t xml:space="preserve">Thank you in advance your consideration of becoming a race sponsor. Please </w:t>
      </w:r>
      <w:r w:rsidR="00D32D94">
        <w:t>contact us to</w:t>
      </w:r>
      <w:r>
        <w:t xml:space="preserve"> set up a sponsorship. You may call or email if I may answer any questions. I can be reached at </w:t>
      </w:r>
      <w:r w:rsidR="00D32D94">
        <w:t>859-813-5419</w:t>
      </w:r>
      <w:r>
        <w:t xml:space="preserve"> or </w:t>
      </w:r>
      <w:hyperlink r:id="rId9" w:history="1">
        <w:r w:rsidR="00D32D94" w:rsidRPr="00A51019">
          <w:rPr>
            <w:rStyle w:val="Hyperlink"/>
          </w:rPr>
          <w:t>kapaaw16@gmail.com</w:t>
        </w:r>
      </w:hyperlink>
      <w:r w:rsidR="00D32D94">
        <w:t>.</w:t>
      </w:r>
    </w:p>
    <w:p w14:paraId="71469CEB" w14:textId="77777777" w:rsidR="00257C62" w:rsidRDefault="00257C62">
      <w:pPr>
        <w:pStyle w:val="BodyText"/>
        <w:rPr>
          <w:sz w:val="20"/>
        </w:rPr>
      </w:pPr>
    </w:p>
    <w:p w14:paraId="3CFEC514" w14:textId="77777777" w:rsidR="00257C62" w:rsidRDefault="00257C62">
      <w:pPr>
        <w:pStyle w:val="BodyText"/>
        <w:spacing w:before="7"/>
        <w:rPr>
          <w:sz w:val="27"/>
        </w:rPr>
      </w:pPr>
    </w:p>
    <w:p w14:paraId="14DB64B6" w14:textId="77777777" w:rsidR="00257C62" w:rsidRDefault="00250040">
      <w:pPr>
        <w:pStyle w:val="BodyText"/>
        <w:spacing w:before="51"/>
        <w:ind w:left="100"/>
      </w:pPr>
      <w:r>
        <w:t>Respectfully,</w:t>
      </w:r>
    </w:p>
    <w:p w14:paraId="3FB368CB" w14:textId="77777777" w:rsidR="00257C62" w:rsidRDefault="00257C62">
      <w:pPr>
        <w:pStyle w:val="BodyText"/>
      </w:pPr>
    </w:p>
    <w:p w14:paraId="6B0032CF" w14:textId="41E56D45" w:rsidR="00257C62" w:rsidRDefault="00D32D94">
      <w:pPr>
        <w:pStyle w:val="BodyText"/>
        <w:spacing w:before="1"/>
        <w:ind w:left="100"/>
      </w:pPr>
      <w:r>
        <w:t>Tiffany Brannon</w:t>
      </w:r>
    </w:p>
    <w:p w14:paraId="01AA29B6" w14:textId="2C85579F" w:rsidR="00257C62" w:rsidRDefault="00D32D94">
      <w:pPr>
        <w:pStyle w:val="BodyText"/>
        <w:spacing w:before="23"/>
        <w:ind w:left="100"/>
      </w:pPr>
      <w:r>
        <w:t>CEO</w:t>
      </w:r>
    </w:p>
    <w:p w14:paraId="2D0C46A2" w14:textId="134661DF" w:rsidR="00257C62" w:rsidRDefault="00D32D94">
      <w:pPr>
        <w:pStyle w:val="BodyText"/>
        <w:spacing w:before="5" w:line="259" w:lineRule="auto"/>
        <w:ind w:left="100" w:right="8920"/>
      </w:pPr>
      <w:r>
        <w:t>859-813-5419</w:t>
      </w:r>
    </w:p>
    <w:sectPr w:rsidR="00257C62">
      <w:pgSz w:w="12240" w:h="15840"/>
      <w:pgMar w:top="1860" w:right="620" w:bottom="1200" w:left="620" w:header="313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3F710" w14:textId="77777777" w:rsidR="00EE69CC" w:rsidRDefault="00EE69CC">
      <w:r>
        <w:separator/>
      </w:r>
    </w:p>
  </w:endnote>
  <w:endnote w:type="continuationSeparator" w:id="0">
    <w:p w14:paraId="4406B7CA" w14:textId="77777777" w:rsidR="00EE69CC" w:rsidRDefault="00EE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D8329" w14:textId="77777777" w:rsidR="00257C62" w:rsidRDefault="00EE69CC">
    <w:pPr>
      <w:pStyle w:val="BodyText"/>
      <w:spacing w:line="14" w:lineRule="auto"/>
      <w:rPr>
        <w:sz w:val="20"/>
      </w:rPr>
    </w:pPr>
    <w:r>
      <w:pict w14:anchorId="38BEC5C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5.15pt;margin-top:730.3pt;width:101.75pt;height:13.05pt;z-index:-251658240;mso-position-horizontal-relative:page;mso-position-vertical-relative:page" filled="f" stroked="f">
          <v:textbox inset="0,0,0,0">
            <w:txbxContent>
              <w:p w14:paraId="09B5C540" w14:textId="0D1B30AD" w:rsidR="00257C62" w:rsidRDefault="00EE69CC">
                <w:pPr>
                  <w:spacing w:line="245" w:lineRule="exact"/>
                  <w:ind w:left="20"/>
                  <w:rPr>
                    <w:b/>
                  </w:rPr>
                </w:pPr>
                <w:hyperlink r:id="rId1" w:history="1">
                  <w:r w:rsidR="00D32D94" w:rsidRPr="00A51019">
                    <w:rPr>
                      <w:rStyle w:val="Hyperlink"/>
                      <w:b/>
                    </w:rPr>
                    <w:t>www.kapaaw.org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42B7D" w14:textId="77777777" w:rsidR="00EE69CC" w:rsidRDefault="00EE69CC">
      <w:r>
        <w:separator/>
      </w:r>
    </w:p>
  </w:footnote>
  <w:footnote w:type="continuationSeparator" w:id="0">
    <w:p w14:paraId="2C4F11C8" w14:textId="77777777" w:rsidR="00EE69CC" w:rsidRDefault="00EE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623CB" w14:textId="77777777" w:rsidR="00257C62" w:rsidRDefault="0025004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BB25CCB" wp14:editId="49919084">
          <wp:simplePos x="0" y="0"/>
          <wp:positionH relativeFrom="page">
            <wp:posOffset>3019425</wp:posOffset>
          </wp:positionH>
          <wp:positionV relativeFrom="page">
            <wp:posOffset>200025</wp:posOffset>
          </wp:positionV>
          <wp:extent cx="1847850" cy="18478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184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B037A"/>
    <w:multiLevelType w:val="hybridMultilevel"/>
    <w:tmpl w:val="27926EC6"/>
    <w:lvl w:ilvl="0" w:tplc="1DB61358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4CC1BBE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en-US"/>
      </w:rPr>
    </w:lvl>
    <w:lvl w:ilvl="2" w:tplc="C97C2D22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en-US"/>
      </w:rPr>
    </w:lvl>
    <w:lvl w:ilvl="3" w:tplc="C99CEC2E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en-US"/>
      </w:rPr>
    </w:lvl>
    <w:lvl w:ilvl="4" w:tplc="407C5B14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en-US"/>
      </w:rPr>
    </w:lvl>
    <w:lvl w:ilvl="5" w:tplc="614C1462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6" w:tplc="75A2560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7" w:tplc="9EF6ADBE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en-US"/>
      </w:rPr>
    </w:lvl>
    <w:lvl w:ilvl="8" w:tplc="E8220EC6">
      <w:numFmt w:val="bullet"/>
      <w:lvlText w:val="•"/>
      <w:lvlJc w:val="left"/>
      <w:pPr>
        <w:ind w:left="897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C62"/>
    <w:rsid w:val="00250040"/>
    <w:rsid w:val="00257C62"/>
    <w:rsid w:val="006D1DD2"/>
    <w:rsid w:val="009E6747"/>
    <w:rsid w:val="00B66603"/>
    <w:rsid w:val="00CB2284"/>
    <w:rsid w:val="00D32D94"/>
    <w:rsid w:val="00E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B2D710"/>
  <w15:docId w15:val="{6364AA39-9D47-429F-A86E-B59F1593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3"/>
      <w:ind w:left="8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2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D9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32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D94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D32D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paaw16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paaw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1719</Characters>
  <Application>Microsoft Office Word</Application>
  <DocSecurity>0</DocSecurity>
  <Lines>14</Lines>
  <Paragraphs>4</Paragraphs>
  <ScaleCrop>false</ScaleCrop>
  <Company>Southeast, Inc.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Brannon, Tiffany</cp:lastModifiedBy>
  <cp:revision>8</cp:revision>
  <dcterms:created xsi:type="dcterms:W3CDTF">2021-02-25T19:34:00Z</dcterms:created>
  <dcterms:modified xsi:type="dcterms:W3CDTF">2021-02-26T15:55:00Z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2021-02-25T00:00:00Z</vt:filetime>
  </property>
</Properties>
</file>